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6F24" w14:textId="690D1874" w:rsidR="00FC696B" w:rsidRDefault="0036540B">
      <w:pPr>
        <w:tabs>
          <w:tab w:val="left" w:pos="2900"/>
          <w:tab w:val="left" w:pos="5204"/>
          <w:tab w:val="left" w:pos="7324"/>
          <w:tab w:val="left" w:pos="8886"/>
        </w:tabs>
        <w:ind w:left="11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0D9325" wp14:editId="7FA6E227">
            <wp:simplePos x="0" y="0"/>
            <wp:positionH relativeFrom="column">
              <wp:posOffset>771277</wp:posOffset>
            </wp:positionH>
            <wp:positionV relativeFrom="paragraph">
              <wp:posOffset>-111953</wp:posOffset>
            </wp:positionV>
            <wp:extent cx="776399" cy="650664"/>
            <wp:effectExtent l="0" t="0" r="0" b="0"/>
            <wp:wrapNone/>
            <wp:docPr id="557817148" name="Immagine 1" descr="Immagine che contiene simbolo, cerchi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17148" name="Immagine 1" descr="Immagine che contiene simbolo, cerchio, Elementi grafici,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99" cy="65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112">
        <w:rPr>
          <w:rFonts w:ascii="Times New Roman"/>
          <w:sz w:val="20"/>
        </w:rPr>
        <w:tab/>
      </w:r>
      <w:r w:rsidR="00365112">
        <w:rPr>
          <w:rFonts w:ascii="Times New Roman"/>
          <w:noProof/>
          <w:position w:val="13"/>
          <w:sz w:val="20"/>
        </w:rPr>
        <w:drawing>
          <wp:inline distT="0" distB="0" distL="0" distR="0" wp14:anchorId="3DC615D8" wp14:editId="7340D901">
            <wp:extent cx="955219" cy="38862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1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112">
        <w:rPr>
          <w:rFonts w:ascii="Times New Roman"/>
          <w:position w:val="13"/>
          <w:sz w:val="20"/>
        </w:rPr>
        <w:tab/>
      </w:r>
      <w:r w:rsidR="00365112">
        <w:rPr>
          <w:rFonts w:ascii="Times New Roman"/>
          <w:noProof/>
          <w:position w:val="33"/>
          <w:sz w:val="20"/>
        </w:rPr>
        <w:drawing>
          <wp:inline distT="0" distB="0" distL="0" distR="0" wp14:anchorId="19D1FDE4" wp14:editId="2805D77D">
            <wp:extent cx="1015269" cy="21859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69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112">
        <w:rPr>
          <w:rFonts w:ascii="Times New Roman"/>
          <w:position w:val="33"/>
          <w:sz w:val="20"/>
        </w:rPr>
        <w:tab/>
      </w:r>
      <w:r w:rsidR="00365112">
        <w:rPr>
          <w:rFonts w:ascii="Times New Roman"/>
          <w:noProof/>
          <w:position w:val="3"/>
          <w:sz w:val="20"/>
        </w:rPr>
        <w:drawing>
          <wp:inline distT="0" distB="0" distL="0" distR="0" wp14:anchorId="0328B114" wp14:editId="4B1DF780">
            <wp:extent cx="420246" cy="42062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4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112">
        <w:rPr>
          <w:rFonts w:ascii="Times New Roman"/>
          <w:position w:val="3"/>
          <w:sz w:val="20"/>
        </w:rPr>
        <w:tab/>
      </w:r>
      <w:r w:rsidR="00365112">
        <w:rPr>
          <w:rFonts w:ascii="Times New Roman"/>
          <w:noProof/>
          <w:position w:val="21"/>
          <w:sz w:val="20"/>
        </w:rPr>
        <w:drawing>
          <wp:inline distT="0" distB="0" distL="0" distR="0" wp14:anchorId="57ACBBEC" wp14:editId="18B23616">
            <wp:extent cx="699821" cy="32004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2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83E8" w14:textId="77777777" w:rsidR="00FC696B" w:rsidRDefault="00365112">
      <w:pPr>
        <w:spacing w:before="109" w:line="183" w:lineRule="exact"/>
        <w:ind w:left="432" w:right="252"/>
        <w:jc w:val="center"/>
        <w:rPr>
          <w:i/>
          <w:sz w:val="15"/>
        </w:rPr>
      </w:pPr>
      <w:r>
        <w:rPr>
          <w:i/>
          <w:sz w:val="15"/>
        </w:rPr>
        <w:t>Avviso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n.7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2023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PR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FSE+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Sicilia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2021/2027</w:t>
      </w:r>
    </w:p>
    <w:p w14:paraId="698F2E3A" w14:textId="77777777" w:rsidR="00FC696B" w:rsidRDefault="00365112">
      <w:pPr>
        <w:ind w:left="432" w:right="250"/>
        <w:jc w:val="center"/>
        <w:rPr>
          <w:i/>
          <w:sz w:val="15"/>
        </w:rPr>
      </w:pPr>
      <w:r>
        <w:rPr>
          <w:i/>
          <w:sz w:val="15"/>
        </w:rPr>
        <w:t>Costituzione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Catalogo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Regionale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dell’Offerta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Formativa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correlata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realizzazione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percorsi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formativi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qualificazione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mirati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rafforzamento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dell’occupabilità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Sicilia</w:t>
      </w:r>
    </w:p>
    <w:p w14:paraId="34ED43D5" w14:textId="77777777" w:rsidR="00FC696B" w:rsidRDefault="00365112">
      <w:pPr>
        <w:pStyle w:val="Titolo"/>
        <w:rPr>
          <w:u w:val="none"/>
        </w:rPr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PERCORSO</w:t>
      </w:r>
      <w:r>
        <w:rPr>
          <w:spacing w:val="-9"/>
        </w:rPr>
        <w:t xml:space="preserve"> </w:t>
      </w:r>
      <w:r>
        <w:rPr>
          <w:spacing w:val="-2"/>
        </w:rPr>
        <w:t>FORMATIVO</w:t>
      </w:r>
    </w:p>
    <w:p w14:paraId="0D501747" w14:textId="77777777" w:rsidR="00FC696B" w:rsidRDefault="00FC696B">
      <w:pPr>
        <w:pStyle w:val="Corpotesto"/>
        <w:rPr>
          <w:b/>
          <w:sz w:val="22"/>
        </w:rPr>
      </w:pPr>
    </w:p>
    <w:p w14:paraId="5499AA8D" w14:textId="3ECDFE70" w:rsidR="00FC696B" w:rsidRDefault="00365112" w:rsidP="0036540B">
      <w:pPr>
        <w:tabs>
          <w:tab w:val="center" w:pos="5381"/>
        </w:tabs>
        <w:ind w:left="433"/>
        <w:rPr>
          <w:b/>
        </w:rPr>
      </w:pPr>
      <w:r>
        <w:rPr>
          <w:b/>
        </w:rPr>
        <w:t>Il/La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Sottoscritto/a:</w:t>
      </w:r>
      <w:r w:rsidR="0036540B">
        <w:rPr>
          <w:b/>
          <w:spacing w:val="-2"/>
        </w:rPr>
        <w:tab/>
      </w:r>
    </w:p>
    <w:p w14:paraId="2630C010" w14:textId="77777777" w:rsidR="00FC696B" w:rsidRDefault="00365112">
      <w:pPr>
        <w:pStyle w:val="Corpotesto"/>
        <w:tabs>
          <w:tab w:val="left" w:pos="5248"/>
          <w:tab w:val="left" w:pos="9977"/>
        </w:tabs>
        <w:spacing w:before="268"/>
        <w:ind w:left="434"/>
        <w:rPr>
          <w:rFonts w:ascii="Times New Roman"/>
        </w:rPr>
      </w:pPr>
      <w:r>
        <w:rPr>
          <w:spacing w:val="-2"/>
        </w:rPr>
        <w:t>Cognome:</w:t>
      </w:r>
      <w:r>
        <w:rPr>
          <w:rFonts w:ascii="Times New Roman"/>
          <w:u w:val="single"/>
        </w:rPr>
        <w:tab/>
      </w:r>
      <w:r>
        <w:rPr>
          <w:spacing w:val="-2"/>
        </w:rPr>
        <w:t>Nome:</w:t>
      </w:r>
      <w:r>
        <w:rPr>
          <w:rFonts w:ascii="Times New Roman"/>
          <w:u w:val="single"/>
        </w:rPr>
        <w:tab/>
      </w:r>
    </w:p>
    <w:p w14:paraId="3744DB50" w14:textId="77777777" w:rsidR="00FC696B" w:rsidRDefault="00FC696B">
      <w:pPr>
        <w:pStyle w:val="Corpotesto"/>
        <w:spacing w:before="14"/>
        <w:rPr>
          <w:rFonts w:ascii="Times New Roman"/>
        </w:rPr>
      </w:pPr>
    </w:p>
    <w:p w14:paraId="679E5A10" w14:textId="77777777" w:rsidR="00FC696B" w:rsidRDefault="00365112">
      <w:pPr>
        <w:pStyle w:val="Corpotesto"/>
        <w:tabs>
          <w:tab w:val="left" w:pos="6421"/>
          <w:tab w:val="left" w:pos="9985"/>
        </w:tabs>
        <w:ind w:left="433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Nascita:</w:t>
      </w:r>
      <w:r>
        <w:rPr>
          <w:rFonts w:ascii="Times New Roman"/>
          <w:u w:val="single"/>
        </w:rPr>
        <w:tab/>
      </w:r>
    </w:p>
    <w:p w14:paraId="40F1F506" w14:textId="77777777" w:rsidR="00FC696B" w:rsidRDefault="00FC696B">
      <w:pPr>
        <w:pStyle w:val="Corpotesto"/>
        <w:spacing w:before="14"/>
        <w:rPr>
          <w:rFonts w:ascii="Times New Roman"/>
        </w:rPr>
      </w:pPr>
    </w:p>
    <w:p w14:paraId="1D51BF86" w14:textId="77777777" w:rsidR="00FC696B" w:rsidRDefault="00365112">
      <w:pPr>
        <w:pStyle w:val="Corpotesto"/>
        <w:tabs>
          <w:tab w:val="left" w:pos="3725"/>
          <w:tab w:val="left" w:pos="9955"/>
        </w:tabs>
        <w:ind w:left="433"/>
        <w:rPr>
          <w:rFonts w:ascii="Times New Roman"/>
        </w:rPr>
      </w:pPr>
      <w:r>
        <w:rPr>
          <w:spacing w:val="-4"/>
        </w:rPr>
        <w:t>C.F: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Indirizzo di residenza:</w:t>
      </w:r>
      <w:r>
        <w:rPr>
          <w:rFonts w:ascii="Times New Roman"/>
          <w:u w:val="single"/>
        </w:rPr>
        <w:tab/>
      </w:r>
    </w:p>
    <w:p w14:paraId="642D3113" w14:textId="77777777" w:rsidR="00FC696B" w:rsidRDefault="00FC696B">
      <w:pPr>
        <w:pStyle w:val="Corpotesto"/>
        <w:spacing w:before="15"/>
        <w:rPr>
          <w:rFonts w:ascii="Times New Roman"/>
        </w:rPr>
      </w:pPr>
    </w:p>
    <w:p w14:paraId="34C084FD" w14:textId="77777777" w:rsidR="00FC696B" w:rsidRDefault="00365112">
      <w:pPr>
        <w:tabs>
          <w:tab w:val="left" w:pos="10051"/>
        </w:tabs>
        <w:ind w:left="433"/>
        <w:rPr>
          <w:rFonts w:ascii="Times New Roman"/>
          <w:sz w:val="20"/>
        </w:rPr>
      </w:pPr>
      <w:r>
        <w:rPr>
          <w:sz w:val="20"/>
        </w:rPr>
        <w:t>Domicilio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(se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residenza):</w:t>
      </w:r>
      <w:r>
        <w:rPr>
          <w:rFonts w:ascii="Times New Roman"/>
          <w:sz w:val="20"/>
          <w:u w:val="single"/>
        </w:rPr>
        <w:tab/>
      </w:r>
    </w:p>
    <w:p w14:paraId="58BAA4A4" w14:textId="77777777" w:rsidR="00FC696B" w:rsidRDefault="00FC696B">
      <w:pPr>
        <w:pStyle w:val="Corpotesto"/>
        <w:spacing w:before="14"/>
        <w:rPr>
          <w:rFonts w:ascii="Times New Roman"/>
        </w:rPr>
      </w:pPr>
    </w:p>
    <w:p w14:paraId="0B4B1367" w14:textId="77777777" w:rsidR="00FC696B" w:rsidRDefault="00365112">
      <w:pPr>
        <w:pStyle w:val="Corpotesto"/>
        <w:tabs>
          <w:tab w:val="left" w:pos="2804"/>
          <w:tab w:val="left" w:pos="6275"/>
          <w:tab w:val="left" w:pos="10035"/>
        </w:tabs>
        <w:ind w:left="433"/>
        <w:rPr>
          <w:rFonts w:ascii="Times New Roman" w:hAnsi="Times New Roman"/>
        </w:rPr>
      </w:pPr>
      <w:r>
        <w:rPr>
          <w:spacing w:val="-4"/>
        </w:rPr>
        <w:t>CAP: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 xml:space="preserve"> </w:t>
      </w:r>
      <w:r>
        <w:t>Città: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Telefono:</w:t>
      </w:r>
      <w:r>
        <w:rPr>
          <w:rFonts w:ascii="Times New Roman" w:hAnsi="Times New Roman"/>
          <w:u w:val="single"/>
        </w:rPr>
        <w:tab/>
      </w:r>
    </w:p>
    <w:p w14:paraId="5A341881" w14:textId="77777777" w:rsidR="00FC696B" w:rsidRDefault="00FC696B">
      <w:pPr>
        <w:pStyle w:val="Corpotesto"/>
        <w:spacing w:before="14"/>
        <w:rPr>
          <w:rFonts w:ascii="Times New Roman"/>
        </w:rPr>
      </w:pPr>
    </w:p>
    <w:p w14:paraId="1B9CEEA6" w14:textId="77777777" w:rsidR="00FC696B" w:rsidRDefault="00365112">
      <w:pPr>
        <w:pStyle w:val="Corpotesto"/>
        <w:tabs>
          <w:tab w:val="left" w:pos="10056"/>
        </w:tabs>
        <w:ind w:left="433"/>
        <w:rPr>
          <w:rFonts w:ascii="Times New Roman" w:hAnsi="Times New Roman"/>
        </w:rPr>
      </w:pPr>
      <w:r>
        <w:rPr>
          <w:spacing w:val="-2"/>
        </w:rPr>
        <w:t>E‐mail:</w:t>
      </w:r>
      <w:r>
        <w:rPr>
          <w:rFonts w:ascii="Times New Roman" w:hAnsi="Times New Roman"/>
          <w:u w:val="single"/>
        </w:rPr>
        <w:tab/>
      </w:r>
    </w:p>
    <w:p w14:paraId="6E7C0B5A" w14:textId="77777777" w:rsidR="00FC696B" w:rsidRDefault="00FC696B">
      <w:pPr>
        <w:pStyle w:val="Corpotesto"/>
        <w:spacing w:before="13"/>
        <w:rPr>
          <w:rFonts w:ascii="Times New Roman"/>
        </w:rPr>
      </w:pPr>
    </w:p>
    <w:p w14:paraId="27CC6C9D" w14:textId="77777777" w:rsidR="00FC696B" w:rsidRDefault="00365112">
      <w:pPr>
        <w:pStyle w:val="Titolo1"/>
        <w:ind w:left="432" w:right="250"/>
      </w:pP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ISCRIZIONE</w:t>
      </w:r>
    </w:p>
    <w:p w14:paraId="686F92AF" w14:textId="77777777" w:rsidR="00FC696B" w:rsidRDefault="00365112">
      <w:pPr>
        <w:pStyle w:val="Corpotesto"/>
        <w:spacing w:before="1"/>
        <w:ind w:left="433" w:right="250"/>
        <w:jc w:val="both"/>
      </w:pPr>
      <w:r>
        <w:t>per il seguente Percorso Formativo nell’ambito dell’Avviso n.7 2023 PR FSE+ Sicilia 2021/2027 Costituzione Catalogo Regionale</w:t>
      </w:r>
      <w:r>
        <w:rPr>
          <w:spacing w:val="-3"/>
        </w:rPr>
        <w:t xml:space="preserve"> </w:t>
      </w:r>
      <w:r>
        <w:t>dell’Offerta</w:t>
      </w:r>
      <w:r>
        <w:rPr>
          <w:spacing w:val="-3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correlata</w:t>
      </w:r>
      <w:r>
        <w:rPr>
          <w:spacing w:val="-3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formativi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qualificazione</w:t>
      </w:r>
      <w:r>
        <w:rPr>
          <w:spacing w:val="-3"/>
        </w:rPr>
        <w:t xml:space="preserve"> </w:t>
      </w:r>
      <w:r>
        <w:t>mirati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rafforzamento dell’occupabilità in Sicilia:</w:t>
      </w:r>
    </w:p>
    <w:p w14:paraId="1B5B20A3" w14:textId="77777777" w:rsidR="00FC696B" w:rsidRDefault="00365112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D1AC4F" wp14:editId="11CBFCAA">
                <wp:simplePos x="0" y="0"/>
                <wp:positionH relativeFrom="page">
                  <wp:posOffset>720077</wp:posOffset>
                </wp:positionH>
                <wp:positionV relativeFrom="paragraph">
                  <wp:posOffset>139399</wp:posOffset>
                </wp:positionV>
                <wp:extent cx="60718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1870">
                              <a:moveTo>
                                <a:pt x="0" y="0"/>
                              </a:moveTo>
                              <a:lnTo>
                                <a:pt x="6071586" y="0"/>
                              </a:lnTo>
                            </a:path>
                          </a:pathLst>
                        </a:custGeom>
                        <a:ln w="82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AC62" id="Graphic 6" o:spid="_x0000_s1026" style="position:absolute;margin-left:56.7pt;margin-top:11pt;width:478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" path="m,l6071586,e" filled="f" strokeweight=".22967mm">
                <v:path arrowok="t"/>
                <w10:wrap type="topAndBottom" anchorx="page"/>
              </v:shape>
            </w:pict>
          </mc:Fallback>
        </mc:AlternateContent>
      </w:r>
    </w:p>
    <w:p w14:paraId="11FFD79F" w14:textId="77777777" w:rsidR="00FC696B" w:rsidRDefault="00FC696B">
      <w:pPr>
        <w:pStyle w:val="Corpotesto"/>
        <w:spacing w:before="44"/>
        <w:rPr>
          <w:sz w:val="18"/>
        </w:rPr>
      </w:pPr>
    </w:p>
    <w:p w14:paraId="1EFFB067" w14:textId="77777777" w:rsidR="00FC696B" w:rsidRDefault="00365112">
      <w:pPr>
        <w:spacing w:line="276" w:lineRule="auto"/>
        <w:ind w:left="433"/>
        <w:rPr>
          <w:sz w:val="18"/>
        </w:rPr>
      </w:pPr>
      <w:r>
        <w:rPr>
          <w:sz w:val="18"/>
        </w:rPr>
        <w:t>Il/La Sottoscritto/a consapevole</w:t>
      </w:r>
      <w:r>
        <w:rPr>
          <w:spacing w:val="-2"/>
          <w:sz w:val="18"/>
        </w:rPr>
        <w:t xml:space="preserve"> </w:t>
      </w:r>
      <w:r>
        <w:rPr>
          <w:sz w:val="18"/>
        </w:rPr>
        <w:t>che chiunque rilascia dichiarazioni mendaci è punito ai sensi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codice penale e</w:t>
      </w:r>
      <w:r>
        <w:rPr>
          <w:spacing w:val="-1"/>
          <w:sz w:val="18"/>
        </w:rPr>
        <w:t xml:space="preserve"> </w:t>
      </w:r>
      <w:r>
        <w:rPr>
          <w:sz w:val="18"/>
        </w:rPr>
        <w:t>delle leggi speciali</w:t>
      </w:r>
      <w:r>
        <w:rPr>
          <w:spacing w:val="-1"/>
          <w:sz w:val="18"/>
        </w:rPr>
        <w:t xml:space="preserve"> </w:t>
      </w:r>
      <w:r>
        <w:rPr>
          <w:sz w:val="18"/>
        </w:rPr>
        <w:t>in materia, ai sensi e per gli effetti dell'art. 46 D.P.R. n. 445/2000</w:t>
      </w:r>
    </w:p>
    <w:p w14:paraId="521F1763" w14:textId="77777777" w:rsidR="00FC696B" w:rsidRDefault="00365112">
      <w:pPr>
        <w:pStyle w:val="Titolo1"/>
        <w:spacing w:before="200"/>
      </w:pPr>
      <w:r>
        <w:rPr>
          <w:spacing w:val="-2"/>
        </w:rPr>
        <w:t>DICHIARA</w:t>
      </w:r>
    </w:p>
    <w:p w14:paraId="0DD1251B" w14:textId="77777777" w:rsidR="00FC696B" w:rsidRDefault="00365112">
      <w:pPr>
        <w:pStyle w:val="Corpotesto"/>
        <w:tabs>
          <w:tab w:val="left" w:pos="1426"/>
          <w:tab w:val="left" w:pos="3220"/>
          <w:tab w:val="left" w:pos="4889"/>
        </w:tabs>
        <w:spacing w:before="235" w:line="244" w:lineRule="exact"/>
        <w:ind w:left="434"/>
      </w:pPr>
      <w:r>
        <w:t>di</w:t>
      </w:r>
      <w:r>
        <w:rPr>
          <w:spacing w:val="-1"/>
        </w:rPr>
        <w:t xml:space="preserve"> </w:t>
      </w:r>
      <w:r>
        <w:rPr>
          <w:spacing w:val="-2"/>
        </w:rPr>
        <w:t>essere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disoccupato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inoccupato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inattivo;</w:t>
      </w:r>
    </w:p>
    <w:p w14:paraId="2B89451E" w14:textId="77777777" w:rsidR="00FC696B" w:rsidRDefault="00365112">
      <w:pPr>
        <w:pStyle w:val="Paragrafoelenco"/>
        <w:numPr>
          <w:ilvl w:val="0"/>
          <w:numId w:val="2"/>
        </w:numPr>
        <w:tabs>
          <w:tab w:val="left" w:pos="657"/>
        </w:tabs>
        <w:spacing w:line="244" w:lineRule="exact"/>
        <w:ind w:left="657" w:hanging="22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domiciliato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Sicilia;</w:t>
      </w:r>
    </w:p>
    <w:p w14:paraId="4C2D4E3D" w14:textId="77777777" w:rsidR="00FC696B" w:rsidRDefault="00365112">
      <w:pPr>
        <w:pStyle w:val="Paragrafoelenco"/>
        <w:numPr>
          <w:ilvl w:val="0"/>
          <w:numId w:val="2"/>
        </w:numPr>
        <w:tabs>
          <w:tab w:val="left" w:pos="657"/>
        </w:tabs>
        <w:spacing w:before="1" w:line="244" w:lineRule="exact"/>
        <w:ind w:left="657" w:hanging="223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lavorativa;</w:t>
      </w:r>
    </w:p>
    <w:p w14:paraId="011F58CC" w14:textId="77777777" w:rsidR="00FC696B" w:rsidRDefault="00365112">
      <w:pPr>
        <w:pStyle w:val="Paragrafoelenco"/>
        <w:numPr>
          <w:ilvl w:val="0"/>
          <w:numId w:val="2"/>
        </w:numPr>
        <w:tabs>
          <w:tab w:val="left" w:pos="657"/>
        </w:tabs>
        <w:spacing w:line="244" w:lineRule="exact"/>
        <w:ind w:left="657" w:hanging="223"/>
        <w:rPr>
          <w:sz w:val="20"/>
        </w:rPr>
      </w:pPr>
      <w:r>
        <w:rPr>
          <w:i/>
          <w:sz w:val="20"/>
        </w:rPr>
        <w:t>(se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minorenne)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assolto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obbligo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istruzione;</w:t>
      </w:r>
    </w:p>
    <w:p w14:paraId="2A9E4D66" w14:textId="77777777" w:rsidR="00FC696B" w:rsidRDefault="00365112">
      <w:pPr>
        <w:pStyle w:val="Paragrafoelenco"/>
        <w:numPr>
          <w:ilvl w:val="0"/>
          <w:numId w:val="2"/>
        </w:numPr>
        <w:tabs>
          <w:tab w:val="left" w:pos="657"/>
        </w:tabs>
        <w:ind w:right="334" w:firstLine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minimo</w:t>
      </w:r>
      <w:r>
        <w:rPr>
          <w:spacing w:val="-2"/>
          <w:sz w:val="20"/>
        </w:rPr>
        <w:t xml:space="preserve"> </w:t>
      </w:r>
      <w:r>
        <w:rPr>
          <w:sz w:val="20"/>
        </w:rPr>
        <w:t>richiesto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tipologia di</w:t>
      </w:r>
      <w:r>
        <w:rPr>
          <w:spacing w:val="-2"/>
          <w:sz w:val="20"/>
        </w:rPr>
        <w:t xml:space="preserve"> </w:t>
      </w:r>
      <w:r>
        <w:rPr>
          <w:sz w:val="20"/>
        </w:rPr>
        <w:t>percorso</w:t>
      </w:r>
      <w:r>
        <w:rPr>
          <w:spacing w:val="-2"/>
          <w:sz w:val="20"/>
        </w:rPr>
        <w:t xml:space="preserve"> </w:t>
      </w:r>
      <w:r>
        <w:rPr>
          <w:sz w:val="20"/>
        </w:rPr>
        <w:t>formativo</w:t>
      </w:r>
      <w:r>
        <w:rPr>
          <w:spacing w:val="-2"/>
          <w:sz w:val="20"/>
        </w:rPr>
        <w:t xml:space="preserve"> </w:t>
      </w:r>
      <w:r>
        <w:rPr>
          <w:sz w:val="20"/>
        </w:rPr>
        <w:t>scelto,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stabilito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schede corso disponibili nel Repertorio delle qualificazioni;</w:t>
      </w:r>
    </w:p>
    <w:p w14:paraId="160BF9E1" w14:textId="6B8A3A95" w:rsidR="00FC696B" w:rsidRDefault="00365112">
      <w:pPr>
        <w:pStyle w:val="Paragrafoelenco"/>
        <w:numPr>
          <w:ilvl w:val="0"/>
          <w:numId w:val="2"/>
        </w:numPr>
        <w:tabs>
          <w:tab w:val="left" w:pos="657"/>
          <w:tab w:val="left" w:pos="4307"/>
          <w:tab w:val="left" w:pos="4816"/>
        </w:tabs>
        <w:ind w:left="657" w:hanging="223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categorie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protette</w:t>
      </w:r>
      <w:r>
        <w:rPr>
          <w:sz w:val="20"/>
        </w:rPr>
        <w:tab/>
      </w:r>
      <w:r>
        <w:rPr>
          <w:spacing w:val="-10"/>
          <w:sz w:val="20"/>
        </w:rPr>
        <w:t>o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4539B7"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disabilità;</w:t>
      </w:r>
    </w:p>
    <w:p w14:paraId="647DF814" w14:textId="77777777" w:rsidR="00FC696B" w:rsidRDefault="00365112">
      <w:pPr>
        <w:pStyle w:val="Paragrafoelenco"/>
        <w:numPr>
          <w:ilvl w:val="0"/>
          <w:numId w:val="2"/>
        </w:numPr>
        <w:tabs>
          <w:tab w:val="left" w:pos="657"/>
        </w:tabs>
        <w:spacing w:before="1"/>
        <w:ind w:left="657" w:hanging="223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ESSERE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ISCRITTO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stesso</w:t>
      </w:r>
      <w:r>
        <w:rPr>
          <w:spacing w:val="-4"/>
          <w:sz w:val="20"/>
        </w:rPr>
        <w:t xml:space="preserve"> </w:t>
      </w:r>
      <w:r>
        <w:rPr>
          <w:sz w:val="20"/>
        </w:rPr>
        <w:t>Avviso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presenta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l’Iscrizione.</w:t>
      </w:r>
    </w:p>
    <w:p w14:paraId="4FA2F676" w14:textId="77777777" w:rsidR="00FC696B" w:rsidRDefault="00FC696B">
      <w:pPr>
        <w:pStyle w:val="Corpotesto"/>
        <w:rPr>
          <w:sz w:val="18"/>
        </w:rPr>
      </w:pPr>
    </w:p>
    <w:p w14:paraId="39D5F146" w14:textId="77777777" w:rsidR="00FC696B" w:rsidRDefault="00365112">
      <w:pPr>
        <w:tabs>
          <w:tab w:val="left" w:pos="4437"/>
        </w:tabs>
        <w:ind w:left="434" w:right="250" w:firstLine="40"/>
        <w:jc w:val="both"/>
        <w:rPr>
          <w:i/>
          <w:sz w:val="18"/>
        </w:rPr>
      </w:pPr>
      <w:r>
        <w:rPr>
          <w:i/>
          <w:sz w:val="18"/>
        </w:rPr>
        <w:t xml:space="preserve">Il/la Sottoscritto/a </w:t>
      </w:r>
      <w:r>
        <w:rPr>
          <w:rFonts w:ascii="Times New Roman" w:hAnsi="Times New Roman"/>
          <w:sz w:val="18"/>
          <w:u w:val="single"/>
        </w:rPr>
        <w:tab/>
      </w:r>
      <w:r>
        <w:rPr>
          <w:i/>
          <w:spacing w:val="-2"/>
          <w:sz w:val="18"/>
        </w:rPr>
        <w:t>acconsente con riferimento ai dati sopra forniti, ai sensi e per gli effetti dell’Art.</w:t>
      </w:r>
      <w:r>
        <w:rPr>
          <w:i/>
          <w:sz w:val="18"/>
        </w:rPr>
        <w:t xml:space="preserve"> 7e </w:t>
      </w:r>
      <w:proofErr w:type="spellStart"/>
      <w:r>
        <w:rPr>
          <w:i/>
          <w:sz w:val="18"/>
        </w:rPr>
        <w:t>ss</w:t>
      </w:r>
      <w:proofErr w:type="spellEnd"/>
      <w:r>
        <w:rPr>
          <w:i/>
          <w:sz w:val="18"/>
        </w:rPr>
        <w:t>, del Regolamento UE. 2016/679, al trattamento dei propri dati personali Ai sensi dell’Art. 13 comma 1, del decreto Legislativo 30.06.2003, n 196. I dati forniti dal richiedente saranno raccolti presso l’Ente per le finalità di gestione della procedura legata alla presente dichiarazione e saranno trattati presso archivi informatici e/o cartacei, anche successivamente alla conclusione della procedura stessa per le finalità medesime.</w:t>
      </w:r>
    </w:p>
    <w:p w14:paraId="5F95CD30" w14:textId="77777777" w:rsidR="00FC696B" w:rsidRDefault="00FC696B">
      <w:pPr>
        <w:pStyle w:val="Corpotesto"/>
        <w:spacing w:before="23"/>
        <w:rPr>
          <w:i/>
          <w:sz w:val="18"/>
        </w:rPr>
      </w:pPr>
    </w:p>
    <w:p w14:paraId="10EDA493" w14:textId="77777777" w:rsidR="00FC696B" w:rsidRDefault="00365112">
      <w:pPr>
        <w:ind w:left="434"/>
        <w:jc w:val="both"/>
        <w:rPr>
          <w:i/>
          <w:sz w:val="20"/>
        </w:rPr>
      </w:pPr>
      <w:r>
        <w:rPr>
          <w:i/>
          <w:sz w:val="20"/>
        </w:rPr>
        <w:t>Letto,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confermato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sottoscritto.</w:t>
      </w:r>
    </w:p>
    <w:p w14:paraId="07CF51BB" w14:textId="77777777" w:rsidR="00FC696B" w:rsidRDefault="00FC696B">
      <w:pPr>
        <w:pStyle w:val="Corpotesto"/>
        <w:spacing w:before="26"/>
        <w:rPr>
          <w:i/>
        </w:rPr>
      </w:pPr>
    </w:p>
    <w:p w14:paraId="377F1A7F" w14:textId="77777777" w:rsidR="00FC696B" w:rsidRDefault="00365112">
      <w:pPr>
        <w:pStyle w:val="Corpotesto"/>
        <w:tabs>
          <w:tab w:val="left" w:pos="4071"/>
          <w:tab w:val="left" w:pos="5698"/>
          <w:tab w:val="left" w:pos="9846"/>
        </w:tabs>
        <w:ind w:left="434"/>
        <w:jc w:val="both"/>
        <w:rPr>
          <w:rFonts w:ascii="Times New Roman"/>
        </w:rPr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Firma</w:t>
      </w:r>
      <w:r>
        <w:rPr>
          <w:rFonts w:ascii="Times New Roman"/>
          <w:u w:val="single"/>
        </w:rPr>
        <w:tab/>
      </w:r>
    </w:p>
    <w:p w14:paraId="22285062" w14:textId="77777777" w:rsidR="00FC696B" w:rsidRDefault="00365112">
      <w:pPr>
        <w:pStyle w:val="Corpotesto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A8AE71" wp14:editId="37391718">
                <wp:simplePos x="0" y="0"/>
                <wp:positionH relativeFrom="page">
                  <wp:posOffset>723137</wp:posOffset>
                </wp:positionH>
                <wp:positionV relativeFrom="paragraph">
                  <wp:posOffset>157922</wp:posOffset>
                </wp:positionV>
                <wp:extent cx="6114415" cy="98425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4415" cy="9842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D9DF06" w14:textId="77777777" w:rsidR="00FC696B" w:rsidRDefault="00365112">
                            <w:pPr>
                              <w:spacing w:before="1"/>
                              <w:ind w:left="10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Documenti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allegati:</w:t>
                            </w:r>
                          </w:p>
                          <w:p w14:paraId="544DC8DD" w14:textId="77777777" w:rsidR="00FC696B" w:rsidRDefault="00365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ind w:hanging="20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DID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(Dichiarazione</w:t>
                            </w:r>
                            <w:r>
                              <w:rPr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immediata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disponibilità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lavoro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rilasciata</w:t>
                            </w:r>
                            <w:r>
                              <w:rPr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dal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CPI);</w:t>
                            </w:r>
                          </w:p>
                          <w:p w14:paraId="471F9E67" w14:textId="77777777" w:rsidR="00FC696B" w:rsidRDefault="00365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ind w:hanging="20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Copia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documento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riconoscimento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validità;</w:t>
                            </w:r>
                          </w:p>
                          <w:p w14:paraId="230CA046" w14:textId="77777777" w:rsidR="00FC696B" w:rsidRDefault="00365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ind w:hanging="20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Copia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Fiscale;</w:t>
                            </w:r>
                          </w:p>
                          <w:p w14:paraId="366D6284" w14:textId="77777777" w:rsidR="00FC696B" w:rsidRDefault="00365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ind w:hanging="20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Copia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titolo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studio;</w:t>
                            </w:r>
                          </w:p>
                          <w:p w14:paraId="1D692790" w14:textId="77777777" w:rsidR="00FC696B" w:rsidRDefault="00365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ind w:hanging="20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(i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cittadino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comunitario)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regolare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permesso</w:t>
                            </w:r>
                            <w:r>
                              <w:rPr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soggiorno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validità;</w:t>
                            </w:r>
                          </w:p>
                          <w:p w14:paraId="661F8F55" w14:textId="77777777" w:rsidR="00FC696B" w:rsidRDefault="00365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ind w:hanging="20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(in</w:t>
                            </w:r>
                            <w:r>
                              <w:rPr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disabilità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appartenenza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categorie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protette)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certificato</w:t>
                            </w:r>
                            <w:r>
                              <w:rPr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invalidità.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8AE7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6.95pt;margin-top:12.45pt;width:481.45pt;height:77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" fillcolor="#d9d9d9" strokeweight=".48pt">
                <v:path arrowok="t"/>
                <v:textbox inset="0,0,0,0">
                  <w:txbxContent>
                    <w:p w14:paraId="2FD9DF06" w14:textId="77777777" w:rsidR="00FC696B" w:rsidRDefault="00365112">
                      <w:pPr>
                        <w:spacing w:before="1"/>
                        <w:ind w:left="10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Documenti</w:t>
                      </w:r>
                      <w:r>
                        <w:rPr>
                          <w:b/>
                          <w:color w:val="00000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allegati:</w:t>
                      </w:r>
                    </w:p>
                    <w:p w14:paraId="544DC8DD" w14:textId="77777777" w:rsidR="00FC696B" w:rsidRDefault="00365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ind w:hanging="20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DID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(Dichiarazione</w:t>
                      </w:r>
                      <w:r>
                        <w:rPr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immediata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disponibilità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al</w:t>
                      </w:r>
                      <w:r>
                        <w:rPr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lavoro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rilasciata</w:t>
                      </w:r>
                      <w:r>
                        <w:rPr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dal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CPI);</w:t>
                      </w:r>
                    </w:p>
                    <w:p w14:paraId="471F9E67" w14:textId="77777777" w:rsidR="00FC696B" w:rsidRDefault="00365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ind w:hanging="20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Copia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documento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riconoscimento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corso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validità;</w:t>
                      </w:r>
                    </w:p>
                    <w:p w14:paraId="230CA046" w14:textId="77777777" w:rsidR="00FC696B" w:rsidRDefault="00365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ind w:hanging="20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Copia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del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Codice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Fiscale;</w:t>
                      </w:r>
                    </w:p>
                    <w:p w14:paraId="366D6284" w14:textId="77777777" w:rsidR="00FC696B" w:rsidRDefault="00365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ind w:hanging="20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Copia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del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titolo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studio;</w:t>
                      </w:r>
                    </w:p>
                    <w:p w14:paraId="1D692790" w14:textId="77777777" w:rsidR="00FC696B" w:rsidRDefault="00365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ind w:hanging="20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(i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n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caso</w:t>
                      </w:r>
                      <w:r>
                        <w:rPr>
                          <w:i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i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cittadino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i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comunitario)</w:t>
                      </w:r>
                      <w:r>
                        <w:rPr>
                          <w:i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regolare</w:t>
                      </w:r>
                      <w:r>
                        <w:rPr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permesso</w:t>
                      </w:r>
                      <w:r>
                        <w:rPr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soggiorno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corso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validità;</w:t>
                      </w:r>
                    </w:p>
                    <w:p w14:paraId="661F8F55" w14:textId="77777777" w:rsidR="00FC696B" w:rsidRDefault="00365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ind w:hanging="20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(in</w:t>
                      </w:r>
                      <w:r>
                        <w:rPr>
                          <w:i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caso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disabilità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</w:t>
                      </w:r>
                      <w:r>
                        <w:rPr>
                          <w:i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appartenenza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alle</w:t>
                      </w:r>
                      <w:r>
                        <w:rPr>
                          <w:i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categorie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protette)</w:t>
                      </w:r>
                      <w:r>
                        <w:rPr>
                          <w:i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certificato</w:t>
                      </w:r>
                      <w:r>
                        <w:rPr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invalidità.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A075B2" w14:textId="77777777" w:rsidR="00FC696B" w:rsidRDefault="00FC696B">
      <w:pPr>
        <w:pStyle w:val="Corpotesto"/>
        <w:spacing w:before="200"/>
        <w:rPr>
          <w:rFonts w:ascii="Times New Roman"/>
        </w:rPr>
      </w:pPr>
    </w:p>
    <w:p w14:paraId="49D03369" w14:textId="77777777" w:rsidR="00FC696B" w:rsidRDefault="00FC696B">
      <w:pPr>
        <w:rPr>
          <w:rFonts w:ascii="Times New Roman"/>
        </w:rPr>
        <w:sectPr w:rsidR="00FC696B" w:rsidSect="00BF3D8C">
          <w:footerReference w:type="default" r:id="rId12"/>
          <w:type w:val="continuous"/>
          <w:pgSz w:w="11910" w:h="16840"/>
          <w:pgMar w:top="820" w:right="880" w:bottom="0" w:left="700" w:header="720" w:footer="427" w:gutter="0"/>
          <w:cols w:space="720"/>
        </w:sectPr>
      </w:pPr>
    </w:p>
    <w:p w14:paraId="3163DE60" w14:textId="11E5275C" w:rsidR="00FC696B" w:rsidRDefault="00FC696B" w:rsidP="00365112">
      <w:pPr>
        <w:spacing w:before="68"/>
        <w:ind w:left="542"/>
        <w:rPr>
          <w:sz w:val="16"/>
        </w:rPr>
      </w:pPr>
    </w:p>
    <w:sectPr w:rsidR="00FC696B" w:rsidSect="00BF3D8C">
      <w:type w:val="continuous"/>
      <w:pgSz w:w="11910" w:h="16840"/>
      <w:pgMar w:top="820" w:right="880" w:bottom="0" w:left="700" w:header="720" w:footer="982" w:gutter="0"/>
      <w:cols w:num="6" w:space="720" w:equalWidth="0">
        <w:col w:w="2867" w:space="40"/>
        <w:col w:w="1167" w:space="39"/>
        <w:col w:w="1682" w:space="39"/>
        <w:col w:w="1590" w:space="39"/>
        <w:col w:w="1433" w:space="40"/>
        <w:col w:w="13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3E1" w14:textId="77777777" w:rsidR="00BF3D8C" w:rsidRDefault="00BF3D8C" w:rsidP="00365112">
      <w:r>
        <w:separator/>
      </w:r>
    </w:p>
  </w:endnote>
  <w:endnote w:type="continuationSeparator" w:id="0">
    <w:p w14:paraId="59F78EB2" w14:textId="77777777" w:rsidR="00BF3D8C" w:rsidRDefault="00BF3D8C" w:rsidP="003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1147"/>
      <w:gridCol w:w="1436"/>
      <w:gridCol w:w="2004"/>
      <w:gridCol w:w="1510"/>
      <w:gridCol w:w="1757"/>
    </w:tblGrid>
    <w:tr w:rsidR="00365112" w14:paraId="41977AB1" w14:textId="77777777" w:rsidTr="008A4B38">
      <w:trPr>
        <w:trHeight w:val="275"/>
      </w:trPr>
      <w:tc>
        <w:tcPr>
          <w:tcW w:w="1276" w:type="pct"/>
          <w:vMerge w:val="restart"/>
        </w:tcPr>
        <w:p w14:paraId="74318F82" w14:textId="7EA24EA9" w:rsidR="00365112" w:rsidRPr="00A151BA" w:rsidRDefault="00365112" w:rsidP="00365112">
          <w:pPr>
            <w:rPr>
              <w:sz w:val="14"/>
              <w:szCs w:val="20"/>
            </w:rPr>
          </w:pPr>
        </w:p>
      </w:tc>
      <w:tc>
        <w:tcPr>
          <w:tcW w:w="544" w:type="pct"/>
        </w:tcPr>
        <w:p w14:paraId="2C5B71BA" w14:textId="1AF0BC6A" w:rsidR="00365112" w:rsidRPr="001C2EC0" w:rsidRDefault="00365112" w:rsidP="00365112">
          <w:pPr>
            <w:rPr>
              <w:sz w:val="14"/>
              <w:szCs w:val="20"/>
            </w:rPr>
          </w:pPr>
        </w:p>
      </w:tc>
      <w:tc>
        <w:tcPr>
          <w:tcW w:w="681" w:type="pct"/>
        </w:tcPr>
        <w:p w14:paraId="4B26BE04" w14:textId="0C6F0A74" w:rsidR="00365112" w:rsidRPr="001C2EC0" w:rsidRDefault="00365112" w:rsidP="00365112">
          <w:pPr>
            <w:rPr>
              <w:color w:val="0000FF"/>
              <w:sz w:val="14"/>
              <w:szCs w:val="20"/>
            </w:rPr>
          </w:pPr>
        </w:p>
      </w:tc>
      <w:tc>
        <w:tcPr>
          <w:tcW w:w="950" w:type="pct"/>
        </w:tcPr>
        <w:p w14:paraId="28548A4D" w14:textId="22C3CCBD" w:rsidR="00365112" w:rsidRPr="001C2EC0" w:rsidRDefault="00365112" w:rsidP="00365112">
          <w:pPr>
            <w:rPr>
              <w:color w:val="0000FF"/>
              <w:sz w:val="14"/>
              <w:szCs w:val="20"/>
            </w:rPr>
          </w:pPr>
        </w:p>
      </w:tc>
      <w:tc>
        <w:tcPr>
          <w:tcW w:w="716" w:type="pct"/>
        </w:tcPr>
        <w:p w14:paraId="4E4A868F" w14:textId="184F0F13" w:rsidR="00365112" w:rsidRPr="00FB304E" w:rsidRDefault="00365112" w:rsidP="00365112">
          <w:pPr>
            <w:rPr>
              <w:color w:val="0000FF"/>
              <w:sz w:val="14"/>
              <w:szCs w:val="20"/>
            </w:rPr>
          </w:pPr>
        </w:p>
      </w:tc>
      <w:tc>
        <w:tcPr>
          <w:tcW w:w="833" w:type="pct"/>
          <w:vMerge w:val="restart"/>
        </w:tcPr>
        <w:p w14:paraId="08125019" w14:textId="1B32762F" w:rsidR="00365112" w:rsidRPr="001C2EC0" w:rsidRDefault="00365112" w:rsidP="00365112">
          <w:pPr>
            <w:rPr>
              <w:color w:val="0000FF"/>
              <w:sz w:val="14"/>
              <w:szCs w:val="20"/>
            </w:rPr>
          </w:pPr>
        </w:p>
      </w:tc>
    </w:tr>
    <w:tr w:rsidR="00365112" w14:paraId="3E49CADD" w14:textId="77777777" w:rsidTr="008A4B38">
      <w:trPr>
        <w:trHeight w:val="275"/>
      </w:trPr>
      <w:tc>
        <w:tcPr>
          <w:tcW w:w="1276" w:type="pct"/>
          <w:vMerge/>
        </w:tcPr>
        <w:p w14:paraId="6B4AA733" w14:textId="77777777" w:rsidR="00365112" w:rsidRPr="001C2EC0" w:rsidRDefault="00365112" w:rsidP="00365112">
          <w:pPr>
            <w:spacing w:before="68"/>
            <w:rPr>
              <w:noProof/>
              <w:sz w:val="14"/>
              <w:szCs w:val="20"/>
            </w:rPr>
          </w:pPr>
        </w:p>
      </w:tc>
      <w:tc>
        <w:tcPr>
          <w:tcW w:w="544" w:type="pct"/>
        </w:tcPr>
        <w:p w14:paraId="29FD33A2" w14:textId="278AA456" w:rsidR="00365112" w:rsidRPr="001C2EC0" w:rsidRDefault="00365112" w:rsidP="00365112">
          <w:pPr>
            <w:rPr>
              <w:sz w:val="14"/>
              <w:szCs w:val="20"/>
            </w:rPr>
          </w:pPr>
        </w:p>
      </w:tc>
      <w:tc>
        <w:tcPr>
          <w:tcW w:w="681" w:type="pct"/>
        </w:tcPr>
        <w:p w14:paraId="71B29B1A" w14:textId="74CE406E" w:rsidR="00365112" w:rsidRPr="001C2EC0" w:rsidRDefault="00365112" w:rsidP="00365112">
          <w:pPr>
            <w:rPr>
              <w:color w:val="0000FF"/>
              <w:sz w:val="14"/>
              <w:szCs w:val="20"/>
            </w:rPr>
          </w:pPr>
        </w:p>
      </w:tc>
      <w:tc>
        <w:tcPr>
          <w:tcW w:w="950" w:type="pct"/>
        </w:tcPr>
        <w:p w14:paraId="6BF518B2" w14:textId="1A02B45E" w:rsidR="00365112" w:rsidRDefault="00365112" w:rsidP="00365112">
          <w:pPr>
            <w:rPr>
              <w:noProof/>
              <w:color w:val="0000FF"/>
              <w:sz w:val="14"/>
              <w:szCs w:val="20"/>
            </w:rPr>
          </w:pPr>
        </w:p>
      </w:tc>
      <w:tc>
        <w:tcPr>
          <w:tcW w:w="716" w:type="pct"/>
        </w:tcPr>
        <w:p w14:paraId="34C1665E" w14:textId="33B0A04F" w:rsidR="00365112" w:rsidRPr="001C2EC0" w:rsidRDefault="00365112" w:rsidP="00365112">
          <w:pPr>
            <w:rPr>
              <w:color w:val="0000FF"/>
              <w:sz w:val="14"/>
              <w:szCs w:val="20"/>
            </w:rPr>
          </w:pPr>
        </w:p>
      </w:tc>
      <w:tc>
        <w:tcPr>
          <w:tcW w:w="833" w:type="pct"/>
          <w:vMerge/>
        </w:tcPr>
        <w:p w14:paraId="7A80E7CE" w14:textId="77777777" w:rsidR="00365112" w:rsidRPr="001C2EC0" w:rsidRDefault="00365112" w:rsidP="00365112">
          <w:pPr>
            <w:rPr>
              <w:color w:val="0000FF"/>
              <w:sz w:val="14"/>
              <w:szCs w:val="20"/>
            </w:rPr>
          </w:pPr>
        </w:p>
      </w:tc>
    </w:tr>
  </w:tbl>
  <w:p w14:paraId="51F661E9" w14:textId="77777777" w:rsidR="00365112" w:rsidRDefault="003651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3CC3" w14:textId="77777777" w:rsidR="00BF3D8C" w:rsidRDefault="00BF3D8C" w:rsidP="00365112">
      <w:r>
        <w:separator/>
      </w:r>
    </w:p>
  </w:footnote>
  <w:footnote w:type="continuationSeparator" w:id="0">
    <w:p w14:paraId="6907B893" w14:textId="77777777" w:rsidR="00BF3D8C" w:rsidRDefault="00BF3D8C" w:rsidP="003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70CA"/>
    <w:multiLevelType w:val="hybridMultilevel"/>
    <w:tmpl w:val="6E927930"/>
    <w:lvl w:ilvl="0" w:tplc="A41EBB1A">
      <w:numFmt w:val="bullet"/>
      <w:lvlText w:val=""/>
      <w:lvlJc w:val="left"/>
      <w:pPr>
        <w:ind w:left="434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5F141C12">
      <w:numFmt w:val="bullet"/>
      <w:lvlText w:val="•"/>
      <w:lvlJc w:val="left"/>
      <w:pPr>
        <w:ind w:left="1428" w:hanging="224"/>
      </w:pPr>
      <w:rPr>
        <w:rFonts w:hint="default"/>
        <w:lang w:val="it-IT" w:eastAsia="en-US" w:bidi="ar-SA"/>
      </w:rPr>
    </w:lvl>
    <w:lvl w:ilvl="2" w:tplc="39200E2C">
      <w:numFmt w:val="bullet"/>
      <w:lvlText w:val="•"/>
      <w:lvlJc w:val="left"/>
      <w:pPr>
        <w:ind w:left="2416" w:hanging="224"/>
      </w:pPr>
      <w:rPr>
        <w:rFonts w:hint="default"/>
        <w:lang w:val="it-IT" w:eastAsia="en-US" w:bidi="ar-SA"/>
      </w:rPr>
    </w:lvl>
    <w:lvl w:ilvl="3" w:tplc="00AC086A">
      <w:numFmt w:val="bullet"/>
      <w:lvlText w:val="•"/>
      <w:lvlJc w:val="left"/>
      <w:pPr>
        <w:ind w:left="3405" w:hanging="224"/>
      </w:pPr>
      <w:rPr>
        <w:rFonts w:hint="default"/>
        <w:lang w:val="it-IT" w:eastAsia="en-US" w:bidi="ar-SA"/>
      </w:rPr>
    </w:lvl>
    <w:lvl w:ilvl="4" w:tplc="3E5A8AA6">
      <w:numFmt w:val="bullet"/>
      <w:lvlText w:val="•"/>
      <w:lvlJc w:val="left"/>
      <w:pPr>
        <w:ind w:left="4393" w:hanging="224"/>
      </w:pPr>
      <w:rPr>
        <w:rFonts w:hint="default"/>
        <w:lang w:val="it-IT" w:eastAsia="en-US" w:bidi="ar-SA"/>
      </w:rPr>
    </w:lvl>
    <w:lvl w:ilvl="5" w:tplc="7E587898">
      <w:numFmt w:val="bullet"/>
      <w:lvlText w:val="•"/>
      <w:lvlJc w:val="left"/>
      <w:pPr>
        <w:ind w:left="5382" w:hanging="224"/>
      </w:pPr>
      <w:rPr>
        <w:rFonts w:hint="default"/>
        <w:lang w:val="it-IT" w:eastAsia="en-US" w:bidi="ar-SA"/>
      </w:rPr>
    </w:lvl>
    <w:lvl w:ilvl="6" w:tplc="D6109F84">
      <w:numFmt w:val="bullet"/>
      <w:lvlText w:val="•"/>
      <w:lvlJc w:val="left"/>
      <w:pPr>
        <w:ind w:left="6370" w:hanging="224"/>
      </w:pPr>
      <w:rPr>
        <w:rFonts w:hint="default"/>
        <w:lang w:val="it-IT" w:eastAsia="en-US" w:bidi="ar-SA"/>
      </w:rPr>
    </w:lvl>
    <w:lvl w:ilvl="7" w:tplc="F8961CBE">
      <w:numFmt w:val="bullet"/>
      <w:lvlText w:val="•"/>
      <w:lvlJc w:val="left"/>
      <w:pPr>
        <w:ind w:left="7359" w:hanging="224"/>
      </w:pPr>
      <w:rPr>
        <w:rFonts w:hint="default"/>
        <w:lang w:val="it-IT" w:eastAsia="en-US" w:bidi="ar-SA"/>
      </w:rPr>
    </w:lvl>
    <w:lvl w:ilvl="8" w:tplc="1BF60F4C">
      <w:numFmt w:val="bullet"/>
      <w:lvlText w:val="•"/>
      <w:lvlJc w:val="left"/>
      <w:pPr>
        <w:ind w:left="8347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7ECB0864"/>
    <w:multiLevelType w:val="hybridMultilevel"/>
    <w:tmpl w:val="2CD433E4"/>
    <w:lvl w:ilvl="0" w:tplc="123A85CA">
      <w:numFmt w:val="bullet"/>
      <w:lvlText w:val=""/>
      <w:lvlJc w:val="left"/>
      <w:pPr>
        <w:ind w:left="304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0E7E35A6">
      <w:numFmt w:val="bullet"/>
      <w:lvlText w:val="•"/>
      <w:lvlJc w:val="left"/>
      <w:pPr>
        <w:ind w:left="1231" w:hanging="202"/>
      </w:pPr>
      <w:rPr>
        <w:rFonts w:hint="default"/>
        <w:lang w:val="it-IT" w:eastAsia="en-US" w:bidi="ar-SA"/>
      </w:rPr>
    </w:lvl>
    <w:lvl w:ilvl="2" w:tplc="7E087BFE">
      <w:numFmt w:val="bullet"/>
      <w:lvlText w:val="•"/>
      <w:lvlJc w:val="left"/>
      <w:pPr>
        <w:ind w:left="2163" w:hanging="202"/>
      </w:pPr>
      <w:rPr>
        <w:rFonts w:hint="default"/>
        <w:lang w:val="it-IT" w:eastAsia="en-US" w:bidi="ar-SA"/>
      </w:rPr>
    </w:lvl>
    <w:lvl w:ilvl="3" w:tplc="59E2A432">
      <w:numFmt w:val="bullet"/>
      <w:lvlText w:val="•"/>
      <w:lvlJc w:val="left"/>
      <w:pPr>
        <w:ind w:left="3095" w:hanging="202"/>
      </w:pPr>
      <w:rPr>
        <w:rFonts w:hint="default"/>
        <w:lang w:val="it-IT" w:eastAsia="en-US" w:bidi="ar-SA"/>
      </w:rPr>
    </w:lvl>
    <w:lvl w:ilvl="4" w:tplc="89EE06FE">
      <w:numFmt w:val="bullet"/>
      <w:lvlText w:val="•"/>
      <w:lvlJc w:val="left"/>
      <w:pPr>
        <w:ind w:left="4027" w:hanging="202"/>
      </w:pPr>
      <w:rPr>
        <w:rFonts w:hint="default"/>
        <w:lang w:val="it-IT" w:eastAsia="en-US" w:bidi="ar-SA"/>
      </w:rPr>
    </w:lvl>
    <w:lvl w:ilvl="5" w:tplc="A8928C8A">
      <w:numFmt w:val="bullet"/>
      <w:lvlText w:val="•"/>
      <w:lvlJc w:val="left"/>
      <w:pPr>
        <w:ind w:left="4959" w:hanging="202"/>
      </w:pPr>
      <w:rPr>
        <w:rFonts w:hint="default"/>
        <w:lang w:val="it-IT" w:eastAsia="en-US" w:bidi="ar-SA"/>
      </w:rPr>
    </w:lvl>
    <w:lvl w:ilvl="6" w:tplc="FBD84C76">
      <w:numFmt w:val="bullet"/>
      <w:lvlText w:val="•"/>
      <w:lvlJc w:val="left"/>
      <w:pPr>
        <w:ind w:left="5891" w:hanging="202"/>
      </w:pPr>
      <w:rPr>
        <w:rFonts w:hint="default"/>
        <w:lang w:val="it-IT" w:eastAsia="en-US" w:bidi="ar-SA"/>
      </w:rPr>
    </w:lvl>
    <w:lvl w:ilvl="7" w:tplc="C902F928">
      <w:numFmt w:val="bullet"/>
      <w:lvlText w:val="•"/>
      <w:lvlJc w:val="left"/>
      <w:pPr>
        <w:ind w:left="6823" w:hanging="202"/>
      </w:pPr>
      <w:rPr>
        <w:rFonts w:hint="default"/>
        <w:lang w:val="it-IT" w:eastAsia="en-US" w:bidi="ar-SA"/>
      </w:rPr>
    </w:lvl>
    <w:lvl w:ilvl="8" w:tplc="02ACD8DC">
      <w:numFmt w:val="bullet"/>
      <w:lvlText w:val="•"/>
      <w:lvlJc w:val="left"/>
      <w:pPr>
        <w:ind w:left="7755" w:hanging="202"/>
      </w:pPr>
      <w:rPr>
        <w:rFonts w:hint="default"/>
        <w:lang w:val="it-IT" w:eastAsia="en-US" w:bidi="ar-SA"/>
      </w:rPr>
    </w:lvl>
  </w:abstractNum>
  <w:num w:numId="1" w16cid:durableId="455177645">
    <w:abstractNumId w:val="1"/>
  </w:num>
  <w:num w:numId="2" w16cid:durableId="108241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96B"/>
    <w:rsid w:val="00365112"/>
    <w:rsid w:val="0036540B"/>
    <w:rsid w:val="004539B7"/>
    <w:rsid w:val="00BF3D8C"/>
    <w:rsid w:val="00ED1B94"/>
    <w:rsid w:val="00F45EF4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0D346"/>
  <w15:docId w15:val="{5434993E-B4B1-483B-B8FF-0AEEF7D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69"/>
      <w:ind w:left="432" w:right="251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57" w:hanging="22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5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11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5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11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6511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6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allievi_AVVISO 7_2023</dc:title>
  <dc:creator>hp</dc:creator>
  <cp:lastModifiedBy>Emanuele Rossorollo</cp:lastModifiedBy>
  <cp:revision>2</cp:revision>
  <cp:lastPrinted>2023-12-23T11:15:00Z</cp:lastPrinted>
  <dcterms:created xsi:type="dcterms:W3CDTF">2023-12-26T14:53:00Z</dcterms:created>
  <dcterms:modified xsi:type="dcterms:W3CDTF">2023-12-26T14:53:00Z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2023-12-22T00:00:00Z</vt:filetime>
  </property>
  <property fmtid="{D5CDD505-2E9C-101B-9397-08002B2CF9AE}" pid="5" name="Producer">
    <vt:lpwstr>Acrobat Distiller 19.0 (Windows)</vt:lpwstr>
  </property>
</Properties>
</file>